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5F790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Primary Contributor:  </w:t>
      </w:r>
    </w:p>
    <w:p w14:paraId="1EB434AC" w14:textId="77777777" w:rsidR="005C7995" w:rsidRPr="0052445E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 w:rsidRPr="0052445E">
        <w:rPr>
          <w:rFonts w:ascii="Helvetica" w:hAnsi="Helvetica" w:cs="Helvetica"/>
          <w:color w:val="000000"/>
          <w:sz w:val="18"/>
          <w:szCs w:val="18"/>
        </w:rPr>
        <w:t>Josh Owen</w:t>
      </w:r>
    </w:p>
    <w:p w14:paraId="7211056B" w14:textId="77777777" w:rsidR="005C7995" w:rsidRPr="0052445E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 w:rsidRPr="0052445E">
        <w:rPr>
          <w:rFonts w:ascii="Helvetica" w:hAnsi="Helvetica" w:cs="Helvetica"/>
          <w:color w:val="000000"/>
          <w:sz w:val="18"/>
          <w:szCs w:val="18"/>
        </w:rPr>
        <w:t xml:space="preserve">4224 East </w:t>
      </w:r>
      <w:proofErr w:type="spellStart"/>
      <w:r w:rsidRPr="0052445E">
        <w:rPr>
          <w:rFonts w:ascii="Helvetica" w:hAnsi="Helvetica" w:cs="Helvetica"/>
          <w:color w:val="000000"/>
          <w:sz w:val="18"/>
          <w:szCs w:val="18"/>
        </w:rPr>
        <w:t>Ave</w:t>
      </w:r>
    </w:p>
    <w:p w14:paraId="5A0BAACC" w14:textId="119080AC" w:rsidR="005C7995" w:rsidRPr="0052445E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proofErr w:type="spellEnd"/>
      <w:r w:rsidRPr="0052445E">
        <w:rPr>
          <w:rFonts w:ascii="Helvetica" w:hAnsi="Helvetica" w:cs="Helvetica"/>
          <w:color w:val="000000"/>
          <w:sz w:val="18"/>
          <w:szCs w:val="18"/>
        </w:rPr>
        <w:t>Rochester NY 14618</w:t>
      </w:r>
    </w:p>
    <w:p w14:paraId="6FA50652" w14:textId="65F5EFDC" w:rsidR="005C7995" w:rsidRPr="0052445E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 w:rsidRPr="0052445E">
        <w:rPr>
          <w:rFonts w:ascii="Helvetica" w:hAnsi="Helvetica" w:cs="Helvetica"/>
          <w:color w:val="000000"/>
          <w:sz w:val="18"/>
          <w:szCs w:val="18"/>
        </w:rPr>
        <w:fldChar w:fldCharType="begin"/>
      </w:r>
      <w:r w:rsidRPr="0052445E">
        <w:rPr>
          <w:rFonts w:ascii="Helvetica" w:hAnsi="Helvetica" w:cs="Helvetica"/>
          <w:color w:val="000000"/>
          <w:sz w:val="18"/>
          <w:szCs w:val="18"/>
        </w:rPr>
        <w:instrText xml:space="preserve"> HYPERLINK "mailto:info@joshowen.com" </w:instrText>
      </w:r>
      <w:r w:rsidRPr="0052445E">
        <w:rPr>
          <w:rFonts w:ascii="Helvetica" w:hAnsi="Helvetica" w:cs="Helvetica"/>
          <w:color w:val="000000"/>
          <w:sz w:val="18"/>
          <w:szCs w:val="18"/>
        </w:rPr>
        <w:fldChar w:fldCharType="separate"/>
      </w:r>
      <w:r w:rsidRPr="0052445E">
        <w:rPr>
          <w:rStyle w:val="Hyperlink"/>
          <w:rFonts w:ascii="Helvetica" w:hAnsi="Helvetica" w:cs="Helvetica"/>
          <w:sz w:val="18"/>
          <w:szCs w:val="18"/>
        </w:rPr>
        <w:t>info@joshowen.com</w:t>
      </w:r>
      <w:r w:rsidRPr="0052445E">
        <w:rPr>
          <w:rFonts w:ascii="Helvetica" w:hAnsi="Helvetica" w:cs="Helvetica"/>
          <w:color w:val="000000"/>
          <w:sz w:val="18"/>
          <w:szCs w:val="18"/>
        </w:rPr>
        <w:fldChar w:fldCharType="end"/>
      </w:r>
    </w:p>
    <w:p w14:paraId="3542CD10" w14:textId="7C78650B" w:rsidR="005C7995" w:rsidRPr="0052445E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 w:rsidRPr="0052445E">
        <w:rPr>
          <w:rFonts w:ascii="Helvetica" w:hAnsi="Helvetica" w:cs="Helvetica"/>
          <w:color w:val="000000"/>
          <w:sz w:val="18"/>
          <w:szCs w:val="18"/>
        </w:rPr>
        <w:t>+1 267 231 2375</w:t>
      </w:r>
    </w:p>
    <w:p w14:paraId="31C96164" w14:textId="7E6EFC7B" w:rsidR="005C7995" w:rsidRPr="0052445E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 w:rsidRPr="0052445E">
        <w:rPr>
          <w:rFonts w:ascii="Helvetica" w:hAnsi="Helvetica" w:cs="Helvetica"/>
          <w:color w:val="000000"/>
          <w:sz w:val="18"/>
          <w:szCs w:val="18"/>
        </w:rPr>
        <w:t>Alum, AAP 1994</w:t>
      </w:r>
    </w:p>
    <w:p w14:paraId="1D69FD03" w14:textId="08E43BD2" w:rsidR="005C7995" w:rsidRPr="0052445E" w:rsidRDefault="0052445E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 w:rsidRPr="0052445E">
        <w:rPr>
          <w:rFonts w:ascii="Helvetica" w:hAnsi="Helvetica" w:cs="Helvetica"/>
          <w:color w:val="000000"/>
          <w:sz w:val="18"/>
          <w:szCs w:val="18"/>
        </w:rPr>
        <w:t>*</w:t>
      </w:r>
      <w:r w:rsidR="005C7995" w:rsidRPr="0052445E">
        <w:rPr>
          <w:rFonts w:ascii="Helvetica" w:hAnsi="Helvetica" w:cs="Helvetica"/>
          <w:color w:val="000000"/>
          <w:sz w:val="18"/>
          <w:szCs w:val="18"/>
        </w:rPr>
        <w:t>All project info below:</w:t>
      </w:r>
    </w:p>
    <w:p w14:paraId="123B8CAD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3FFDEF1C" w14:textId="0CA432BF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The Massimo and </w:t>
      </w:r>
      <w:proofErr w:type="spellStart"/>
      <w:r>
        <w:rPr>
          <w:rFonts w:ascii="Helvetica" w:hAnsi="Helvetica" w:cs="Helvetica"/>
          <w:b/>
          <w:bCs/>
          <w:color w:val="000000"/>
        </w:rPr>
        <w:t>Lella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Vignelli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Distinguished Professor Medal</w:t>
      </w:r>
    </w:p>
    <w:p w14:paraId="0BCACD2E" w14:textId="73AAE65C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Designed by </w:t>
      </w:r>
      <w:r>
        <w:rPr>
          <w:rFonts w:ascii="Helvetica" w:hAnsi="Helvetica" w:cs="Helvetica"/>
          <w:color w:val="000000"/>
        </w:rPr>
        <w:t xml:space="preserve">Rochester Institute of Technology </w:t>
      </w:r>
      <w:r>
        <w:rPr>
          <w:rFonts w:ascii="Helvetica" w:hAnsi="Helvetica" w:cs="Helvetica"/>
          <w:color w:val="000000"/>
        </w:rPr>
        <w:t xml:space="preserve">Distinguished Professor Josh Owen in consultation with the Roger Remington Retirement Committee, the Massimo and </w:t>
      </w:r>
      <w:proofErr w:type="spellStart"/>
      <w:r>
        <w:rPr>
          <w:rFonts w:ascii="Helvetica" w:hAnsi="Helvetica" w:cs="Helvetica"/>
          <w:color w:val="000000"/>
        </w:rPr>
        <w:t>Lella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Vignelli</w:t>
      </w:r>
      <w:proofErr w:type="spellEnd"/>
      <w:r>
        <w:rPr>
          <w:rFonts w:ascii="Helvetica" w:hAnsi="Helvetica" w:cs="Helvetica"/>
          <w:color w:val="000000"/>
        </w:rPr>
        <w:t xml:space="preserve"> Distinguished Professor Medal </w:t>
      </w:r>
      <w:r>
        <w:rPr>
          <w:rFonts w:ascii="Helvetica" w:hAnsi="Helvetica" w:cs="Helvetica"/>
          <w:color w:val="000000"/>
        </w:rPr>
        <w:t xml:space="preserve">was commissioned by RIT’s College of Art and Design to be bestowed upon R. Roger Remington, RIT’s first </w:t>
      </w:r>
      <w:proofErr w:type="spellStart"/>
      <w:r>
        <w:rPr>
          <w:rFonts w:ascii="Helvetica" w:hAnsi="Helvetica" w:cs="Helvetica"/>
          <w:color w:val="000000"/>
        </w:rPr>
        <w:t>Vignelli</w:t>
      </w:r>
      <w:proofErr w:type="spellEnd"/>
      <w:r>
        <w:rPr>
          <w:rFonts w:ascii="Helvetica" w:hAnsi="Helvetica" w:cs="Helvetica"/>
          <w:color w:val="000000"/>
        </w:rPr>
        <w:t xml:space="preserve"> Distinguished Professor of Design on the occasion of his retirement. The text on the medal </w:t>
      </w:r>
      <w:r>
        <w:rPr>
          <w:rFonts w:ascii="Helvetica" w:hAnsi="Helvetica" w:cs="Helvetica"/>
          <w:color w:val="000000"/>
        </w:rPr>
        <w:t xml:space="preserve">reads “Design is One” to reflect the ethos of the </w:t>
      </w:r>
      <w:proofErr w:type="spellStart"/>
      <w:r>
        <w:rPr>
          <w:rFonts w:ascii="Helvetica" w:hAnsi="Helvetica" w:cs="Helvetica"/>
          <w:color w:val="000000"/>
        </w:rPr>
        <w:t>Vignelli’s</w:t>
      </w:r>
      <w:proofErr w:type="spellEnd"/>
      <w:r>
        <w:rPr>
          <w:rFonts w:ascii="Helvetica" w:hAnsi="Helvetica" w:cs="Helvetica"/>
          <w:color w:val="000000"/>
        </w:rPr>
        <w:t xml:space="preserve"> brand. The type is set in Helvetica, one of the few typefaces espoused by the </w:t>
      </w:r>
      <w:proofErr w:type="spellStart"/>
      <w:r>
        <w:rPr>
          <w:rFonts w:ascii="Helvetica" w:hAnsi="Helvetica" w:cs="Helvetica"/>
          <w:color w:val="000000"/>
        </w:rPr>
        <w:t>Vignellis</w:t>
      </w:r>
      <w:proofErr w:type="spellEnd"/>
      <w:r>
        <w:rPr>
          <w:rFonts w:ascii="Helvetica" w:hAnsi="Helvetica" w:cs="Helvetica"/>
          <w:color w:val="000000"/>
        </w:rPr>
        <w:t xml:space="preserve"> for legibility, functionality and clarity. On the medal, polished, raised lettering contrasts against the matte aluminum background. The text is surrounded by generous negative space within a square format magnifying the primary geometry commonly employed by the </w:t>
      </w:r>
      <w:proofErr w:type="spellStart"/>
      <w:r>
        <w:rPr>
          <w:rFonts w:ascii="Helvetica" w:hAnsi="Helvetica" w:cs="Helvetica"/>
          <w:color w:val="000000"/>
        </w:rPr>
        <w:t>Vignelli’s</w:t>
      </w:r>
      <w:proofErr w:type="spellEnd"/>
      <w:r>
        <w:rPr>
          <w:rFonts w:ascii="Helvetica" w:hAnsi="Helvetica" w:cs="Helvetica"/>
          <w:color w:val="000000"/>
        </w:rPr>
        <w:t xml:space="preserve"> and suggestive of their beloved graphic grid </w:t>
      </w:r>
      <w:proofErr w:type="spellStart"/>
      <w:proofErr w:type="gramStart"/>
      <w:r>
        <w:rPr>
          <w:rFonts w:ascii="Helvetica" w:hAnsi="Helvetica" w:cs="Helvetica"/>
          <w:color w:val="000000"/>
        </w:rPr>
        <w:t>formatting.The</w:t>
      </w:r>
      <w:proofErr w:type="spellEnd"/>
      <w:proofErr w:type="gramEnd"/>
      <w:r>
        <w:rPr>
          <w:rFonts w:ascii="Helvetica" w:hAnsi="Helvetica" w:cs="Helvetica"/>
          <w:color w:val="000000"/>
        </w:rPr>
        <w:t> ribbon is visibly and functionally integrated into the design celebrating “</w:t>
      </w:r>
      <w:proofErr w:type="spellStart"/>
      <w:r>
        <w:rPr>
          <w:rFonts w:ascii="Helvetica" w:hAnsi="Helvetica" w:cs="Helvetica"/>
          <w:color w:val="000000"/>
        </w:rPr>
        <w:t>Vignelli</w:t>
      </w:r>
      <w:proofErr w:type="spellEnd"/>
      <w:r>
        <w:rPr>
          <w:rFonts w:ascii="Helvetica" w:hAnsi="Helvetica" w:cs="Helvetica"/>
          <w:color w:val="000000"/>
        </w:rPr>
        <w:t xml:space="preserve"> red” contrasting in color and texture with the medal. This square design stands out from most common academic medals which often employ a circular format. On the back, the RIT identity is balanced by Roger Remington’s name and title, engraved into the body of the medal to create a powerful and boldly readable statement. </w:t>
      </w:r>
    </w:p>
    <w:p w14:paraId="7E2E268A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B896B40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1E45E79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Vignelli</w:t>
      </w:r>
      <w:proofErr w:type="spellEnd"/>
      <w:r>
        <w:rPr>
          <w:rFonts w:ascii="Helvetica" w:hAnsi="Helvetica" w:cs="Helvetica"/>
          <w:color w:val="000000"/>
        </w:rPr>
        <w:t xml:space="preserve"> Distinguished Professor Medal design team:</w:t>
      </w:r>
    </w:p>
    <w:p w14:paraId="61093B32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A30D517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Design:</w:t>
      </w:r>
    </w:p>
    <w:p w14:paraId="7E6BAAB8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Josh Owen, RIT ID Director and Distinguished Professor</w:t>
      </w:r>
    </w:p>
    <w:p w14:paraId="03814D1C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277CCD1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Development:</w:t>
      </w:r>
    </w:p>
    <w:p w14:paraId="18F936C2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Sophie Becker, RIT ID ’20</w:t>
      </w:r>
    </w:p>
    <w:p w14:paraId="2BB6793C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Bruce Ian </w:t>
      </w:r>
      <w:proofErr w:type="spellStart"/>
      <w:r>
        <w:rPr>
          <w:rFonts w:ascii="Helvetica" w:hAnsi="Helvetica" w:cs="Helvetica"/>
          <w:color w:val="000000"/>
        </w:rPr>
        <w:t>Meader</w:t>
      </w:r>
      <w:proofErr w:type="spellEnd"/>
      <w:r>
        <w:rPr>
          <w:rFonts w:ascii="Helvetica" w:hAnsi="Helvetica" w:cs="Helvetica"/>
          <w:color w:val="000000"/>
        </w:rPr>
        <w:t>, RIT GD Professor Emeritus</w:t>
      </w:r>
    </w:p>
    <w:p w14:paraId="1255B496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Bridget Sheehan, RIT ID ‘14</w:t>
      </w:r>
    </w:p>
    <w:p w14:paraId="7CFDA466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998C8F4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Fabrication:</w:t>
      </w:r>
    </w:p>
    <w:p w14:paraId="656201B2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Melissa Dawson, RIT ID Assistant Professor</w:t>
      </w:r>
    </w:p>
    <w:p w14:paraId="7BE7E752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Geoffrey Pyle, </w:t>
      </w:r>
      <w:proofErr w:type="spellStart"/>
      <w:r>
        <w:rPr>
          <w:rFonts w:ascii="Helvetica" w:hAnsi="Helvetica" w:cs="Helvetica"/>
          <w:color w:val="000000"/>
        </w:rPr>
        <w:t>Arttech</w:t>
      </w:r>
      <w:proofErr w:type="spellEnd"/>
      <w:r>
        <w:rPr>
          <w:rFonts w:ascii="Helvetica" w:hAnsi="Helvetica" w:cs="Helvetica"/>
          <w:color w:val="000000"/>
        </w:rPr>
        <w:t xml:space="preserve"> Casting Co., RIT Metals and Glass ‘80</w:t>
      </w:r>
    </w:p>
    <w:p w14:paraId="0AA236F1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Matthew Pyle, </w:t>
      </w:r>
      <w:proofErr w:type="spellStart"/>
      <w:r>
        <w:rPr>
          <w:rFonts w:ascii="Helvetica" w:hAnsi="Helvetica" w:cs="Helvetica"/>
          <w:color w:val="000000"/>
        </w:rPr>
        <w:t>Arttech</w:t>
      </w:r>
      <w:proofErr w:type="spellEnd"/>
      <w:r>
        <w:rPr>
          <w:rFonts w:ascii="Helvetica" w:hAnsi="Helvetica" w:cs="Helvetica"/>
          <w:color w:val="000000"/>
        </w:rPr>
        <w:t xml:space="preserve"> Casting Co. </w:t>
      </w:r>
    </w:p>
    <w:p w14:paraId="0C2282A9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2FB4F55" w14:textId="77777777" w:rsidR="005C7995" w:rsidRDefault="005C7995" w:rsidP="005C79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Photography:</w:t>
      </w:r>
    </w:p>
    <w:p w14:paraId="49FCA901" w14:textId="1E1F43BA" w:rsidR="003154DB" w:rsidRDefault="005C7995" w:rsidP="005C7995">
      <w:r>
        <w:rPr>
          <w:rFonts w:ascii="Helvetica" w:hAnsi="Helvetica" w:cs="Helvetica"/>
          <w:color w:val="000000"/>
        </w:rPr>
        <w:t xml:space="preserve">- Elizabeth </w:t>
      </w:r>
      <w:proofErr w:type="spellStart"/>
      <w:r>
        <w:rPr>
          <w:rFonts w:ascii="Helvetica" w:hAnsi="Helvetica" w:cs="Helvetica"/>
          <w:color w:val="000000"/>
        </w:rPr>
        <w:t>Lamark</w:t>
      </w:r>
      <w:proofErr w:type="spellEnd"/>
      <w:r>
        <w:rPr>
          <w:rFonts w:ascii="Helvetica" w:hAnsi="Helvetica" w:cs="Helvetica"/>
          <w:color w:val="000000"/>
        </w:rPr>
        <w:t>, Photography ‘00</w:t>
      </w:r>
    </w:p>
    <w:sectPr w:rsidR="003154DB" w:rsidSect="0014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95"/>
    <w:rsid w:val="00147E9B"/>
    <w:rsid w:val="003154DB"/>
    <w:rsid w:val="0052445E"/>
    <w:rsid w:val="005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0422F"/>
  <w15:chartTrackingRefBased/>
  <w15:docId w15:val="{52B7ED8A-0137-3142-9DC6-FB0D6E81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Owen</dc:creator>
  <cp:keywords/>
  <dc:description/>
  <cp:lastModifiedBy>Josh Owen</cp:lastModifiedBy>
  <cp:revision>2</cp:revision>
  <dcterms:created xsi:type="dcterms:W3CDTF">2020-05-26T18:10:00Z</dcterms:created>
  <dcterms:modified xsi:type="dcterms:W3CDTF">2020-05-26T18:19:00Z</dcterms:modified>
</cp:coreProperties>
</file>